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92" w:rsidRPr="00012D24" w:rsidRDefault="00012D24" w:rsidP="00012D24">
      <w:pPr>
        <w:jc w:val="both"/>
        <w:rPr>
          <w:rFonts w:ascii="Times New Roman" w:hAnsi="Times New Roman" w:cs="Times New Roman"/>
          <w:sz w:val="28"/>
          <w:szCs w:val="28"/>
        </w:rPr>
      </w:pPr>
      <w:r w:rsidRPr="00012D24">
        <w:rPr>
          <w:rFonts w:ascii="Times New Roman" w:hAnsi="Times New Roman" w:cs="Times New Roman"/>
          <w:sz w:val="28"/>
          <w:szCs w:val="28"/>
        </w:rPr>
        <w:t>История и философия науки, Иностранный язык, Изобразительное и декоративно - прикладное искусство и архитектура, Методология подготовки и представления диссертации с учетом действующих нормативных требований, Методика преподавания специальных дисциплин, Итальянский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12D24">
        <w:rPr>
          <w:rFonts w:ascii="Times New Roman" w:hAnsi="Times New Roman" w:cs="Times New Roman"/>
          <w:sz w:val="28"/>
          <w:szCs w:val="28"/>
        </w:rPr>
        <w:t xml:space="preserve"> Информационные технологии (в профессиональной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3892" w:rsidRPr="0001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50"/>
    <w:rsid w:val="00012D24"/>
    <w:rsid w:val="003A0FDF"/>
    <w:rsid w:val="00C92F50"/>
    <w:rsid w:val="00D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D67C-A941-4483-BA43-C52A458B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3</cp:revision>
  <dcterms:created xsi:type="dcterms:W3CDTF">2023-08-02T09:06:00Z</dcterms:created>
  <dcterms:modified xsi:type="dcterms:W3CDTF">2023-08-02T09:50:00Z</dcterms:modified>
</cp:coreProperties>
</file>