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4" w:rsidRDefault="00C600B4" w:rsidP="00C600B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Приложение №7                                                                                                                           к приказу Российской академии живописи,     </w:t>
      </w:r>
    </w:p>
    <w:p w:rsidR="00C600B4" w:rsidRDefault="00C600B4" w:rsidP="00C600B4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ваяния и зодчества Ильи Глазунова  от «01» февраля 2016г. №18</w:t>
      </w:r>
    </w:p>
    <w:p w:rsidR="007C11D2" w:rsidRDefault="007C11D2" w:rsidP="00A73417">
      <w:pPr>
        <w:spacing w:after="0"/>
        <w:jc w:val="center"/>
        <w:rPr>
          <w:rFonts w:ascii="Times New Roman" w:hAnsi="Times New Roman" w:cs="Times New Roman"/>
          <w:b/>
        </w:rPr>
      </w:pPr>
    </w:p>
    <w:p w:rsidR="00A73417" w:rsidRPr="00A73417" w:rsidRDefault="00A73417" w:rsidP="00A73417">
      <w:pPr>
        <w:spacing w:after="0"/>
        <w:jc w:val="center"/>
        <w:rPr>
          <w:rFonts w:ascii="Times New Roman" w:hAnsi="Times New Roman" w:cs="Times New Roman"/>
          <w:b/>
        </w:rPr>
      </w:pPr>
      <w:r w:rsidRPr="00A73417">
        <w:rPr>
          <w:rFonts w:ascii="Times New Roman" w:hAnsi="Times New Roman" w:cs="Times New Roman"/>
          <w:b/>
        </w:rPr>
        <w:t>ПРАВИТЕЛЬСТВО РОССИЙСКОЙ ФЕДЕРАЦИИ</w:t>
      </w:r>
    </w:p>
    <w:p w:rsidR="00A73417" w:rsidRPr="00A73417" w:rsidRDefault="00A73417" w:rsidP="00A73417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 w:rsidRPr="00A7341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73417" w:rsidRPr="00A73417" w:rsidRDefault="00A73417" w:rsidP="00A73417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3417">
        <w:rPr>
          <w:rFonts w:ascii="Times New Roman" w:hAnsi="Times New Roman" w:cs="Times New Roman"/>
          <w:b/>
          <w:szCs w:val="28"/>
        </w:rPr>
        <w:t>«РОССИЙСКАЯ АКАДЕМИЯ ЖИВОПИСИ, ВАЯНИЯ И ЗОДЧЕСТВА ИЛЬИ ГЛАЗУНОВА»</w:t>
      </w: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5553" w:type="dxa"/>
        <w:tblLook w:val="01E0" w:firstRow="1" w:lastRow="1" w:firstColumn="1" w:lastColumn="1" w:noHBand="0" w:noVBand="0"/>
      </w:tblPr>
      <w:tblGrid>
        <w:gridCol w:w="4018"/>
      </w:tblGrid>
      <w:tr w:rsidR="00A73417" w:rsidRPr="00A73417" w:rsidTr="00C628BE">
        <w:trPr>
          <w:cantSplit/>
          <w:trHeight w:val="1211"/>
        </w:trPr>
        <w:tc>
          <w:tcPr>
            <w:tcW w:w="4519" w:type="dxa"/>
          </w:tcPr>
          <w:p w:rsidR="007C11D2" w:rsidRPr="000B242F" w:rsidRDefault="00A73417" w:rsidP="007C11D2">
            <w:pPr>
              <w:pStyle w:val="a5"/>
              <w:rPr>
                <w:sz w:val="22"/>
                <w:szCs w:val="22"/>
              </w:rPr>
            </w:pPr>
            <w:r w:rsidRPr="00A73417">
              <w:t xml:space="preserve">               </w:t>
            </w:r>
          </w:p>
          <w:p w:rsidR="00A73417" w:rsidRPr="000B242F" w:rsidRDefault="00A73417" w:rsidP="007C11D2">
            <w:pPr>
              <w:pStyle w:val="a5"/>
              <w:rPr>
                <w:sz w:val="22"/>
                <w:szCs w:val="22"/>
              </w:rPr>
            </w:pPr>
          </w:p>
        </w:tc>
      </w:tr>
      <w:tr w:rsidR="00A73417" w:rsidRPr="00A73417" w:rsidTr="00C628BE">
        <w:trPr>
          <w:trHeight w:val="713"/>
        </w:trPr>
        <w:tc>
          <w:tcPr>
            <w:tcW w:w="4519" w:type="dxa"/>
          </w:tcPr>
          <w:p w:rsidR="00A73417" w:rsidRPr="00A73417" w:rsidRDefault="00A73417">
            <w:pPr>
              <w:pStyle w:val="a5"/>
            </w:pPr>
          </w:p>
          <w:p w:rsidR="00A73417" w:rsidRPr="00A73417" w:rsidRDefault="00A73417">
            <w:pPr>
              <w:pStyle w:val="a5"/>
            </w:pPr>
          </w:p>
        </w:tc>
      </w:tr>
    </w:tbl>
    <w:p w:rsidR="00A73417" w:rsidRPr="00A73417" w:rsidRDefault="00A73417" w:rsidP="00A73417">
      <w:pPr>
        <w:rPr>
          <w:rFonts w:ascii="Times New Roman" w:hAnsi="Times New Roman" w:cs="Times New Roman"/>
          <w:sz w:val="24"/>
        </w:rPr>
      </w:pPr>
    </w:p>
    <w:p w:rsidR="00A73417" w:rsidRPr="00A73417" w:rsidRDefault="00A73417" w:rsidP="00A73417">
      <w:pPr>
        <w:rPr>
          <w:rFonts w:ascii="Times New Roman" w:hAnsi="Times New Roman" w:cs="Times New Roman"/>
        </w:rPr>
      </w:pPr>
    </w:p>
    <w:p w:rsidR="00A73417" w:rsidRPr="00A73417" w:rsidRDefault="00A73417" w:rsidP="00A734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417" w:rsidRPr="00A73417" w:rsidRDefault="00A73417" w:rsidP="00A734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3417" w:rsidRPr="00A73417" w:rsidRDefault="00A73417" w:rsidP="00A734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3417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982CF4">
        <w:rPr>
          <w:rFonts w:ascii="Times New Roman" w:hAnsi="Times New Roman"/>
          <w:b/>
          <w:sz w:val="28"/>
          <w:szCs w:val="28"/>
        </w:rPr>
        <w:t>ПРОФИЛЬНОГО ВСТУПИТЕЛЬНОГО ИСПЫТАНИЯ</w:t>
      </w:r>
    </w:p>
    <w:p w:rsidR="00A73417" w:rsidRPr="00A73417" w:rsidRDefault="00A73417" w:rsidP="00A73417">
      <w:pPr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17">
        <w:rPr>
          <w:rFonts w:ascii="Times New Roman" w:hAnsi="Times New Roman" w:cs="Times New Roman"/>
          <w:b/>
          <w:sz w:val="28"/>
          <w:szCs w:val="28"/>
        </w:rPr>
        <w:t xml:space="preserve">В АССИСТЕНТУРУ – СТАЖИРОВКУ </w:t>
      </w: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17">
        <w:rPr>
          <w:rFonts w:ascii="Times New Roman" w:hAnsi="Times New Roman" w:cs="Times New Roman"/>
          <w:b/>
          <w:sz w:val="28"/>
          <w:szCs w:val="28"/>
        </w:rPr>
        <w:t xml:space="preserve">ПО ДИСЦИПЛИНАМ «Рисунок», «Живопись», «Композиция» </w:t>
      </w:r>
      <w:proofErr w:type="gramStart"/>
      <w:r w:rsidRPr="00A7341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73417">
        <w:rPr>
          <w:rFonts w:ascii="Times New Roman" w:hAnsi="Times New Roman" w:cs="Times New Roman"/>
          <w:b/>
          <w:sz w:val="28"/>
          <w:szCs w:val="28"/>
        </w:rPr>
        <w:t xml:space="preserve"> ПОСТУПАЮЩИХ НА ОБУЧЕНИЕ ПО СПЕЦИАЛЬНОСТИ</w:t>
      </w: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17">
        <w:rPr>
          <w:rFonts w:ascii="Times New Roman" w:hAnsi="Times New Roman" w:cs="Times New Roman"/>
          <w:b/>
          <w:sz w:val="28"/>
          <w:szCs w:val="28"/>
        </w:rPr>
        <w:t>54.09.04 «ИСКУССТВО ЖИВОПИСИ»</w:t>
      </w:r>
    </w:p>
    <w:p w:rsidR="00A73417" w:rsidRPr="00A73417" w:rsidRDefault="00A73417" w:rsidP="00A73417">
      <w:pPr>
        <w:rPr>
          <w:rFonts w:ascii="Times New Roman" w:hAnsi="Times New Roman" w:cs="Times New Roman"/>
          <w:b/>
          <w:sz w:val="28"/>
          <w:szCs w:val="28"/>
        </w:rPr>
      </w:pPr>
    </w:p>
    <w:p w:rsidR="00A73417" w:rsidRPr="00A73417" w:rsidRDefault="00A73417" w:rsidP="00A73417">
      <w:pPr>
        <w:rPr>
          <w:rFonts w:ascii="Times New Roman" w:hAnsi="Times New Roman" w:cs="Times New Roman"/>
          <w:b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8BE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417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41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417" w:rsidRDefault="00A73417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B31" w:rsidRDefault="00700B31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3E4" w:rsidRPr="00A73417" w:rsidRDefault="00B423E4" w:rsidP="00A73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D9A" w:rsidRPr="00903300" w:rsidRDefault="00A52F50" w:rsidP="009033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00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A52F50" w:rsidRDefault="00A52F5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82CF4">
        <w:rPr>
          <w:rFonts w:ascii="Times New Roman" w:hAnsi="Times New Roman" w:cs="Times New Roman"/>
          <w:sz w:val="28"/>
          <w:szCs w:val="28"/>
        </w:rPr>
        <w:t xml:space="preserve"> профильного вступительного испытания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исполнительской специальности 54.09.04 «Искусство живописи».</w:t>
      </w:r>
    </w:p>
    <w:p w:rsidR="00A52F50" w:rsidRDefault="00765319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2CF4">
        <w:rPr>
          <w:rFonts w:ascii="Times New Roman" w:hAnsi="Times New Roman" w:cs="Times New Roman"/>
          <w:sz w:val="28"/>
          <w:szCs w:val="28"/>
        </w:rPr>
        <w:t xml:space="preserve">рофильное вступительное испытание </w:t>
      </w:r>
      <w:r w:rsidR="00A52F50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2F50">
        <w:rPr>
          <w:rFonts w:ascii="Times New Roman" w:hAnsi="Times New Roman" w:cs="Times New Roman"/>
          <w:sz w:val="28"/>
          <w:szCs w:val="28"/>
        </w:rPr>
        <w:t xml:space="preserve">тся в </w:t>
      </w:r>
      <w:r w:rsidR="008A1189">
        <w:rPr>
          <w:rFonts w:ascii="Times New Roman" w:hAnsi="Times New Roman" w:cs="Times New Roman"/>
          <w:sz w:val="28"/>
          <w:szCs w:val="28"/>
        </w:rPr>
        <w:t>2</w:t>
      </w:r>
      <w:r w:rsidR="00A52F5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423E4" w:rsidRDefault="00215A47" w:rsidP="008A1189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</w:t>
      </w:r>
      <w:r w:rsidR="00765319">
        <w:rPr>
          <w:rFonts w:ascii="Times New Roman" w:hAnsi="Times New Roman" w:cs="Times New Roman"/>
          <w:sz w:val="28"/>
          <w:szCs w:val="28"/>
        </w:rPr>
        <w:t> </w:t>
      </w:r>
      <w:r w:rsidR="00A52F50" w:rsidRPr="00215A47">
        <w:rPr>
          <w:rFonts w:ascii="Times New Roman" w:hAnsi="Times New Roman" w:cs="Times New Roman"/>
          <w:sz w:val="28"/>
          <w:szCs w:val="28"/>
        </w:rPr>
        <w:t>этап</w:t>
      </w:r>
      <w:r w:rsidR="00B423E4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</w:p>
    <w:p w:rsidR="00A52F50" w:rsidRDefault="00B423E4" w:rsidP="008A1189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Э</w:t>
      </w:r>
      <w:r w:rsidR="000B2E15">
        <w:rPr>
          <w:rFonts w:ascii="Times New Roman" w:hAnsi="Times New Roman" w:cs="Times New Roman"/>
          <w:sz w:val="28"/>
          <w:szCs w:val="28"/>
        </w:rPr>
        <w:t>кзаменационный</w:t>
      </w:r>
      <w:r w:rsidR="00765319">
        <w:rPr>
          <w:rFonts w:ascii="Times New Roman" w:hAnsi="Times New Roman" w:cs="Times New Roman"/>
          <w:sz w:val="28"/>
          <w:szCs w:val="28"/>
        </w:rPr>
        <w:t> </w:t>
      </w:r>
      <w:r w:rsidR="000B2E15">
        <w:rPr>
          <w:rFonts w:ascii="Times New Roman" w:hAnsi="Times New Roman" w:cs="Times New Roman"/>
          <w:sz w:val="28"/>
          <w:szCs w:val="28"/>
        </w:rPr>
        <w:t>просмотр</w:t>
      </w:r>
      <w:r w:rsidR="00765319">
        <w:rPr>
          <w:rFonts w:ascii="Times New Roman" w:hAnsi="Times New Roman" w:cs="Times New Roman"/>
          <w:sz w:val="28"/>
          <w:szCs w:val="28"/>
        </w:rPr>
        <w:t> </w:t>
      </w:r>
      <w:r w:rsidR="000B2E15">
        <w:rPr>
          <w:rFonts w:ascii="Times New Roman" w:hAnsi="Times New Roman" w:cs="Times New Roman"/>
          <w:sz w:val="28"/>
          <w:szCs w:val="28"/>
        </w:rPr>
        <w:t>(</w:t>
      </w:r>
      <w:r w:rsidR="000B2E15" w:rsidRPr="00215A47">
        <w:rPr>
          <w:rFonts w:ascii="Times New Roman" w:hAnsi="Times New Roman" w:cs="Times New Roman"/>
          <w:sz w:val="28"/>
          <w:szCs w:val="28"/>
        </w:rPr>
        <w:t>конкурс</w:t>
      </w:r>
      <w:r w:rsidR="00765319">
        <w:rPr>
          <w:rFonts w:ascii="Times New Roman" w:hAnsi="Times New Roman" w:cs="Times New Roman"/>
          <w:sz w:val="28"/>
          <w:szCs w:val="28"/>
        </w:rPr>
        <w:t> </w:t>
      </w:r>
      <w:r w:rsidR="000B2E15" w:rsidRPr="00215A47">
        <w:rPr>
          <w:rFonts w:ascii="Times New Roman" w:hAnsi="Times New Roman" w:cs="Times New Roman"/>
          <w:sz w:val="28"/>
          <w:szCs w:val="28"/>
        </w:rPr>
        <w:t>авторских</w:t>
      </w:r>
      <w:r w:rsidR="00765319">
        <w:rPr>
          <w:rFonts w:ascii="Times New Roman" w:hAnsi="Times New Roman" w:cs="Times New Roman"/>
          <w:sz w:val="28"/>
          <w:szCs w:val="28"/>
        </w:rPr>
        <w:t> т</w:t>
      </w:r>
      <w:r w:rsidR="000B2E15" w:rsidRPr="00215A47">
        <w:rPr>
          <w:rFonts w:ascii="Times New Roman" w:hAnsi="Times New Roman" w:cs="Times New Roman"/>
          <w:sz w:val="28"/>
          <w:szCs w:val="28"/>
        </w:rPr>
        <w:t>ворческих работ</w:t>
      </w:r>
      <w:r w:rsidR="000B2E15">
        <w:rPr>
          <w:rFonts w:ascii="Times New Roman" w:hAnsi="Times New Roman" w:cs="Times New Roman"/>
          <w:sz w:val="28"/>
          <w:szCs w:val="28"/>
        </w:rPr>
        <w:t>)</w:t>
      </w:r>
      <w:r w:rsidR="008A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б). П</w:t>
      </w:r>
      <w:r w:rsidR="00A52F50">
        <w:rPr>
          <w:rFonts w:ascii="Times New Roman" w:hAnsi="Times New Roman" w:cs="Times New Roman"/>
          <w:sz w:val="28"/>
          <w:szCs w:val="28"/>
        </w:rPr>
        <w:t>рактические экзамены по живописи, рисунку, композиции</w:t>
      </w:r>
      <w:r w:rsidR="008A1189">
        <w:rPr>
          <w:rFonts w:ascii="Times New Roman" w:hAnsi="Times New Roman" w:cs="Times New Roman"/>
          <w:sz w:val="28"/>
          <w:szCs w:val="28"/>
        </w:rPr>
        <w:t xml:space="preserve"> (по решению экзаменационной комиссии)</w:t>
      </w:r>
      <w:r w:rsidR="005D067E">
        <w:rPr>
          <w:rFonts w:ascii="Times New Roman" w:hAnsi="Times New Roman" w:cs="Times New Roman"/>
          <w:sz w:val="28"/>
          <w:szCs w:val="28"/>
        </w:rPr>
        <w:t>.</w:t>
      </w:r>
    </w:p>
    <w:p w:rsidR="00A52F50" w:rsidRDefault="008A1189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A47">
        <w:rPr>
          <w:rFonts w:ascii="Times New Roman" w:hAnsi="Times New Roman" w:cs="Times New Roman"/>
          <w:sz w:val="28"/>
          <w:szCs w:val="28"/>
        </w:rPr>
        <w:t xml:space="preserve">-й </w:t>
      </w:r>
      <w:r w:rsidR="00A52F50">
        <w:rPr>
          <w:rFonts w:ascii="Times New Roman" w:hAnsi="Times New Roman" w:cs="Times New Roman"/>
          <w:sz w:val="28"/>
          <w:szCs w:val="28"/>
        </w:rPr>
        <w:t xml:space="preserve"> этап – собеседование.</w:t>
      </w:r>
    </w:p>
    <w:p w:rsidR="00A52F50" w:rsidRDefault="00A52F5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авторских творческих работ и практически</w:t>
      </w:r>
      <w:r w:rsidR="008A1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A11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живописи, рисунку и композиции провод</w:t>
      </w:r>
      <w:r w:rsidR="008A11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членами экзаменационной комиссии в форме экзаменационного просмотра. Все  этапы творческих испытаний оцениваются по 5-ти балльной шкале. Результаты прохождения поступающими творческих испытаний являются определяющими. </w:t>
      </w:r>
    </w:p>
    <w:p w:rsidR="00A52F50" w:rsidRDefault="00A52F5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вступительных испытаний проводятся консультации.</w:t>
      </w:r>
    </w:p>
    <w:p w:rsidR="000B2E15" w:rsidRDefault="000B2E15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F50" w:rsidRDefault="00A52F50" w:rsidP="009033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0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B2E15" w:rsidRPr="00903300" w:rsidRDefault="000B2E15" w:rsidP="0090330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15" w:rsidRDefault="000B2E15" w:rsidP="000B2E15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1-й  этап</w:t>
      </w:r>
    </w:p>
    <w:p w:rsidR="000B2E15" w:rsidRDefault="000B2E15" w:rsidP="000B2E15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89">
        <w:rPr>
          <w:rFonts w:ascii="Times New Roman" w:hAnsi="Times New Roman" w:cs="Times New Roman"/>
          <w:b/>
          <w:sz w:val="28"/>
          <w:szCs w:val="28"/>
        </w:rPr>
        <w:t xml:space="preserve">а).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B2E15">
        <w:rPr>
          <w:rFonts w:ascii="Times New Roman" w:hAnsi="Times New Roman" w:cs="Times New Roman"/>
          <w:b/>
          <w:sz w:val="28"/>
          <w:szCs w:val="28"/>
        </w:rPr>
        <w:t>кзаменационный просмотр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15">
        <w:rPr>
          <w:rFonts w:ascii="Times New Roman" w:hAnsi="Times New Roman" w:cs="Times New Roman"/>
          <w:b/>
          <w:sz w:val="28"/>
          <w:szCs w:val="28"/>
        </w:rPr>
        <w:t>(конкурс авторских творческих работ)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F50" w:rsidRDefault="00A52F5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Экзаменационный просмотр </w:t>
      </w:r>
      <w:r w:rsidR="000B2E15">
        <w:rPr>
          <w:rFonts w:ascii="Times New Roman" w:hAnsi="Times New Roman" w:cs="Times New Roman"/>
          <w:sz w:val="28"/>
          <w:szCs w:val="28"/>
        </w:rPr>
        <w:t xml:space="preserve">(конкурс авторских </w:t>
      </w:r>
      <w:r>
        <w:rPr>
          <w:rFonts w:ascii="Times New Roman" w:hAnsi="Times New Roman" w:cs="Times New Roman"/>
          <w:sz w:val="28"/>
          <w:szCs w:val="28"/>
        </w:rPr>
        <w:t>творческих работ</w:t>
      </w:r>
      <w:r w:rsidR="000B2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творческих способностей абитуриентов. </w:t>
      </w:r>
    </w:p>
    <w:p w:rsidR="00903300" w:rsidRDefault="00A52F5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экзаменационный просмотр </w:t>
      </w:r>
      <w:r w:rsidR="00903300">
        <w:rPr>
          <w:rFonts w:ascii="Times New Roman" w:hAnsi="Times New Roman" w:cs="Times New Roman"/>
          <w:sz w:val="28"/>
          <w:szCs w:val="28"/>
        </w:rPr>
        <w:t>представляются авторские творческие работы по живописи, рисунку и композиции или их фотокопии (формат А</w:t>
      </w:r>
      <w:proofErr w:type="gramStart"/>
      <w:r w:rsidR="0090330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03300">
        <w:rPr>
          <w:rFonts w:ascii="Times New Roman" w:hAnsi="Times New Roman" w:cs="Times New Roman"/>
          <w:sz w:val="28"/>
          <w:szCs w:val="28"/>
        </w:rPr>
        <w:t>, но не более 70% творческих работ).</w:t>
      </w:r>
    </w:p>
    <w:p w:rsidR="00903300" w:rsidRPr="000B2E15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живописи: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портрет, обнаженная фигура, пейзаж;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– 6-8 работ;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холст, картон, масло.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300" w:rsidRPr="000B2E15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рисунку: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портрет, обнаженная фигура, пейзаж;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– 6-8 работ;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бумага, карандаш, уголь, сангина, соус, пастель.</w:t>
      </w:r>
    </w:p>
    <w:p w:rsidR="000B2E15" w:rsidRDefault="000B2E15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300" w:rsidRPr="000B2E15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композиции: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картины, портреты, пейзажи, эскизы на исторические, религиозные и современные темы;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– 4-5 работ;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- графика, живопись.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15" w:rsidRDefault="008A1189" w:rsidP="000B2E15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б). </w:t>
      </w:r>
      <w:r w:rsidR="000B2E15">
        <w:rPr>
          <w:rFonts w:ascii="Times New Roman" w:hAnsi="Times New Roman" w:cs="Times New Roman"/>
          <w:b/>
          <w:sz w:val="28"/>
          <w:szCs w:val="28"/>
        </w:rPr>
        <w:t>П</w:t>
      </w:r>
      <w:r w:rsidR="000B2E15" w:rsidRPr="000B2E15">
        <w:rPr>
          <w:rFonts w:ascii="Times New Roman" w:hAnsi="Times New Roman" w:cs="Times New Roman"/>
          <w:b/>
          <w:sz w:val="28"/>
          <w:szCs w:val="28"/>
        </w:rPr>
        <w:t>рактические экзамены по живописи, рисунку, композиции</w:t>
      </w:r>
      <w:r w:rsidR="000B2E15">
        <w:rPr>
          <w:rFonts w:ascii="Times New Roman" w:hAnsi="Times New Roman" w:cs="Times New Roman"/>
          <w:b/>
          <w:sz w:val="28"/>
          <w:szCs w:val="28"/>
        </w:rPr>
        <w:t>.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экзамены проводятся </w:t>
      </w:r>
      <w:r w:rsidR="00B423E4">
        <w:rPr>
          <w:rFonts w:ascii="Times New Roman" w:hAnsi="Times New Roman" w:cs="Times New Roman"/>
          <w:sz w:val="28"/>
          <w:szCs w:val="28"/>
        </w:rPr>
        <w:t xml:space="preserve">после просмотра творческих работ поступающих по решению </w:t>
      </w:r>
      <w:r>
        <w:rPr>
          <w:rFonts w:ascii="Times New Roman" w:hAnsi="Times New Roman" w:cs="Times New Roman"/>
          <w:sz w:val="28"/>
          <w:szCs w:val="28"/>
        </w:rPr>
        <w:t xml:space="preserve">с целью определения практических творческих способностей, умений и навыков абитуриентов на основе выполнения ими практических художественных заданий по живописи, рисунку и композиции (экзаменационные работы хранятся в личных делах абитуриентов). Художественные материалы не выдаются. 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BE762D" w:rsidRPr="000B2E15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живописи.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62D">
        <w:rPr>
          <w:rFonts w:ascii="Times New Roman" w:hAnsi="Times New Roman" w:cs="Times New Roman"/>
          <w:sz w:val="28"/>
          <w:szCs w:val="28"/>
        </w:rPr>
        <w:t xml:space="preserve">Абитуриентам предлагается  </w:t>
      </w:r>
      <w:r>
        <w:rPr>
          <w:rFonts w:ascii="Times New Roman" w:hAnsi="Times New Roman" w:cs="Times New Roman"/>
          <w:sz w:val="28"/>
          <w:szCs w:val="28"/>
        </w:rPr>
        <w:t>выполнить: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– портрет;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– 8 часов (два дня по 4 часа);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холст, масло;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– 50х70.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по живописи должны быть продемонстрированы следующие навыки: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композиции;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передать характер постановки средствами тонально – живописного решения;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колористическими отношениями;</w:t>
      </w:r>
    </w:p>
    <w:p w:rsidR="00225181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пропорциональных отношений и основ перспективы</w:t>
      </w:r>
      <w:r w:rsidR="00225181">
        <w:rPr>
          <w:rFonts w:ascii="Times New Roman" w:hAnsi="Times New Roman" w:cs="Times New Roman"/>
          <w:sz w:val="28"/>
          <w:szCs w:val="28"/>
        </w:rPr>
        <w:t>.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181" w:rsidRP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81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225181" w:rsidRPr="000B2E15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рисунку.</w:t>
      </w:r>
      <w:r w:rsidRPr="000B2E1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25181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Абитуриентам предлагается выполнить:</w:t>
      </w:r>
    </w:p>
    <w:p w:rsidR="00225181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- 1-е задание – портрет;</w:t>
      </w:r>
    </w:p>
    <w:p w:rsidR="00225181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– 4 часа (один день);</w:t>
      </w:r>
    </w:p>
    <w:p w:rsidR="00225181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бумага, карандаш, уголь, сангина, соус, мел;</w:t>
      </w:r>
    </w:p>
    <w:p w:rsidR="00225181" w:rsidRDefault="00225181" w:rsidP="00225181">
      <w:pPr>
        <w:tabs>
          <w:tab w:val="left" w:pos="56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– 40х60.</w:t>
      </w:r>
    </w:p>
    <w:p w:rsidR="00BE762D" w:rsidRDefault="00BE762D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300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300">
        <w:rPr>
          <w:rFonts w:ascii="Times New Roman" w:hAnsi="Times New Roman" w:cs="Times New Roman"/>
          <w:sz w:val="28"/>
          <w:szCs w:val="28"/>
        </w:rPr>
        <w:t>2-е задание – обнаженная фигура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1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родолжительность – 4 часа (один день)</w:t>
      </w:r>
      <w:r w:rsidR="006B600A">
        <w:rPr>
          <w:rFonts w:ascii="Times New Roman" w:hAnsi="Times New Roman" w:cs="Times New Roman"/>
          <w:sz w:val="28"/>
          <w:szCs w:val="28"/>
        </w:rPr>
        <w:t>;</w:t>
      </w:r>
    </w:p>
    <w:p w:rsidR="00903300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бумага, карандаш, уголь, сангина, соус</w:t>
      </w:r>
      <w:r w:rsidR="00225181">
        <w:rPr>
          <w:rFonts w:ascii="Times New Roman" w:hAnsi="Times New Roman" w:cs="Times New Roman"/>
          <w:sz w:val="28"/>
          <w:szCs w:val="28"/>
        </w:rPr>
        <w:t>, мел</w:t>
      </w:r>
      <w:r w:rsidR="006B600A">
        <w:rPr>
          <w:rFonts w:ascii="Times New Roman" w:hAnsi="Times New Roman" w:cs="Times New Roman"/>
          <w:sz w:val="28"/>
          <w:szCs w:val="28"/>
        </w:rPr>
        <w:t>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– 60х80.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по рисунку должны быть продемонстрированы следующие навыки и знания: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основами композиции;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грамотное использование пропорциональных отношений;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грамотное использование тона в рисунке;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передать форму, характер освещения и тональное своеобразие постановки;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графическими материалами: карандаш, уголь, сангина, соус.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00A" w:rsidRP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0A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6B600A" w:rsidRPr="000B2E15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E15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по композиции.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Абитуриенту предлагается выполнить</w:t>
      </w:r>
      <w:r w:rsidR="002251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0A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00A">
        <w:rPr>
          <w:rFonts w:ascii="Times New Roman" w:hAnsi="Times New Roman" w:cs="Times New Roman"/>
          <w:sz w:val="28"/>
          <w:szCs w:val="28"/>
        </w:rPr>
        <w:t>1-е задание – композиция на заданную тему</w:t>
      </w:r>
      <w:r w:rsidR="00DC0F82">
        <w:rPr>
          <w:rFonts w:ascii="Times New Roman" w:hAnsi="Times New Roman" w:cs="Times New Roman"/>
          <w:sz w:val="28"/>
          <w:szCs w:val="28"/>
        </w:rPr>
        <w:t>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– 4 часа (один день)</w:t>
      </w:r>
      <w:r w:rsidR="00DC0F82">
        <w:rPr>
          <w:rFonts w:ascii="Times New Roman" w:hAnsi="Times New Roman" w:cs="Times New Roman"/>
          <w:sz w:val="28"/>
          <w:szCs w:val="28"/>
        </w:rPr>
        <w:t>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- холст, масло</w:t>
      </w:r>
      <w:r w:rsidR="00DC0F82">
        <w:rPr>
          <w:rFonts w:ascii="Times New Roman" w:hAnsi="Times New Roman" w:cs="Times New Roman"/>
          <w:sz w:val="28"/>
          <w:szCs w:val="28"/>
        </w:rPr>
        <w:t>;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– до 80 см по большей стороне.</w:t>
      </w:r>
    </w:p>
    <w:p w:rsidR="006B600A" w:rsidRDefault="006B600A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00A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00A">
        <w:rPr>
          <w:rFonts w:ascii="Times New Roman" w:hAnsi="Times New Roman" w:cs="Times New Roman"/>
          <w:sz w:val="28"/>
          <w:szCs w:val="28"/>
        </w:rPr>
        <w:t xml:space="preserve">2-е задание </w:t>
      </w:r>
      <w:r w:rsidR="00DC0F82">
        <w:rPr>
          <w:rFonts w:ascii="Times New Roman" w:hAnsi="Times New Roman" w:cs="Times New Roman"/>
          <w:sz w:val="28"/>
          <w:szCs w:val="28"/>
        </w:rPr>
        <w:t>–</w:t>
      </w:r>
      <w:r w:rsidR="006B600A">
        <w:rPr>
          <w:rFonts w:ascii="Times New Roman" w:hAnsi="Times New Roman" w:cs="Times New Roman"/>
          <w:sz w:val="28"/>
          <w:szCs w:val="28"/>
        </w:rPr>
        <w:t xml:space="preserve"> </w:t>
      </w:r>
      <w:r w:rsidR="00DC0F82">
        <w:rPr>
          <w:rFonts w:ascii="Times New Roman" w:hAnsi="Times New Roman" w:cs="Times New Roman"/>
          <w:sz w:val="28"/>
          <w:szCs w:val="28"/>
        </w:rPr>
        <w:t>композиция на свободную тему;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– 4 часа (один день);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– холст, масло;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– до 80 см по большей стороне.</w:t>
      </w:r>
    </w:p>
    <w:p w:rsidR="00225181" w:rsidRDefault="00225181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по композиции должны быть продемонстрированы следующие навыки: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основами композиции;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решить тему в образной форме;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живописными изобразительными средствами.</w:t>
      </w:r>
    </w:p>
    <w:p w:rsidR="00DC0F82" w:rsidRDefault="00DC0F82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15" w:rsidRDefault="008A1189" w:rsidP="000B2E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5A47" w:rsidRPr="000B2E15">
        <w:rPr>
          <w:rFonts w:ascii="Times New Roman" w:hAnsi="Times New Roman" w:cs="Times New Roman"/>
          <w:b/>
          <w:sz w:val="28"/>
          <w:szCs w:val="28"/>
        </w:rPr>
        <w:t>- й этап</w:t>
      </w:r>
    </w:p>
    <w:p w:rsidR="006B600A" w:rsidRPr="000B2E15" w:rsidRDefault="00215A47" w:rsidP="000B2E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15">
        <w:rPr>
          <w:rFonts w:ascii="Times New Roman" w:hAnsi="Times New Roman" w:cs="Times New Roman"/>
          <w:b/>
          <w:sz w:val="28"/>
          <w:szCs w:val="28"/>
        </w:rPr>
        <w:t>Собеседование.</w:t>
      </w:r>
    </w:p>
    <w:p w:rsidR="00215A47" w:rsidRDefault="00215A47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с абитуриентом проводится по вопросам творческой анкеты с целью выявить уровень образования поступающего, его личные качества, творческие достижения и профессиональный опыт. </w:t>
      </w:r>
    </w:p>
    <w:p w:rsidR="00215A47" w:rsidRDefault="00215A47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заполняется абитуриентом </w:t>
      </w:r>
      <w:r w:rsidR="001D66CB">
        <w:rPr>
          <w:rFonts w:ascii="Times New Roman" w:hAnsi="Times New Roman" w:cs="Times New Roman"/>
          <w:sz w:val="28"/>
          <w:szCs w:val="28"/>
        </w:rPr>
        <w:t xml:space="preserve">печатными буквами на сайте Академии и предъявляется в Приемную комиссию в печатном виде,  или </w:t>
      </w:r>
      <w:r w:rsidR="006327C8">
        <w:rPr>
          <w:rFonts w:ascii="Times New Roman" w:hAnsi="Times New Roman" w:cs="Times New Roman"/>
          <w:sz w:val="28"/>
          <w:szCs w:val="28"/>
        </w:rPr>
        <w:t xml:space="preserve">четким разборчивым почерком </w:t>
      </w:r>
      <w:r w:rsidR="001D66CB">
        <w:rPr>
          <w:rFonts w:ascii="Times New Roman" w:hAnsi="Times New Roman" w:cs="Times New Roman"/>
          <w:sz w:val="28"/>
          <w:szCs w:val="28"/>
        </w:rPr>
        <w:t xml:space="preserve"> при оформлении документов в Приемной  комиссии. Творческая анкета хранится в личном деле </w:t>
      </w:r>
      <w:proofErr w:type="gramStart"/>
      <w:r w:rsidR="001D66CB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1D6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A47" w:rsidRDefault="00215A47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CE1" w:rsidRDefault="00903300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F50" w:rsidRDefault="00215A47" w:rsidP="00A5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2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82CF4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C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ворческая анкета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стажировку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исполнительской специальности. </w:t>
      </w:r>
    </w:p>
    <w:p w:rsidR="00A52F50" w:rsidRDefault="00A52F50" w:rsidP="00A52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F50" w:rsidRDefault="00A52F50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376DFE" w:rsidRDefault="00E717A9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73417" w:rsidRPr="00A73417" w:rsidRDefault="00376DFE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417" w:rsidRPr="00A73417">
        <w:rPr>
          <w:rFonts w:ascii="Times New Roman" w:hAnsi="Times New Roman" w:cs="Times New Roman"/>
          <w:sz w:val="28"/>
          <w:szCs w:val="28"/>
        </w:rPr>
        <w:t xml:space="preserve">Организация-разработчик: Федеральное государственное образовательное учреждение высшего профессионального образования «Российская академия живописи, ваяния и зодчества Ильи Глазунова» </w:t>
      </w:r>
    </w:p>
    <w:p w:rsidR="00A73417" w:rsidRPr="00A73417" w:rsidRDefault="00E717A9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BFB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</w:t>
      </w:r>
      <w:r w:rsidR="0037169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стандартами высшего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7169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«Живопись» </w:t>
      </w:r>
      <w:r w:rsidR="00371691">
        <w:rPr>
          <w:rFonts w:ascii="Times New Roman" w:hAnsi="Times New Roman" w:cs="Times New Roman"/>
          <w:sz w:val="28"/>
          <w:szCs w:val="28"/>
        </w:rPr>
        <w:t xml:space="preserve">(уровень - специалист) </w:t>
      </w:r>
      <w:r>
        <w:rPr>
          <w:rFonts w:ascii="Times New Roman" w:hAnsi="Times New Roman" w:cs="Times New Roman"/>
          <w:sz w:val="28"/>
          <w:szCs w:val="28"/>
        </w:rPr>
        <w:t xml:space="preserve">и проекта Федерального государственного стандарта высшего образования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исполнительской  специальности 54.09.04 «Искусство живописи»  </w:t>
      </w:r>
    </w:p>
    <w:p w:rsidR="00E717A9" w:rsidRDefault="00E717A9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17A9" w:rsidRDefault="00E717A9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417" w:rsidRPr="00A73417" w:rsidRDefault="00E717A9" w:rsidP="00A73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417" w:rsidRPr="00A73417">
        <w:rPr>
          <w:rFonts w:ascii="Times New Roman" w:hAnsi="Times New Roman" w:cs="Times New Roman"/>
          <w:sz w:val="28"/>
          <w:szCs w:val="28"/>
        </w:rPr>
        <w:t>Разработчик: профессор, заслуженный художник РФ Сидоров Н.П.</w:t>
      </w:r>
    </w:p>
    <w:p w:rsidR="00A73417" w:rsidRPr="00A73417" w:rsidRDefault="00A73417" w:rsidP="00A7341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A73417" w:rsidRDefault="00A73417" w:rsidP="00A73417">
      <w:pPr>
        <w:tabs>
          <w:tab w:val="left" w:pos="6420"/>
        </w:tabs>
        <w:rPr>
          <w:rFonts w:ascii="Times New Roman" w:hAnsi="Times New Roman" w:cs="Times New Roman"/>
        </w:rPr>
      </w:pPr>
    </w:p>
    <w:p w:rsidR="00E717A9" w:rsidRPr="00A73417" w:rsidRDefault="00E717A9" w:rsidP="00A73417">
      <w:pPr>
        <w:tabs>
          <w:tab w:val="left" w:pos="6420"/>
        </w:tabs>
        <w:rPr>
          <w:rFonts w:ascii="Times New Roman" w:hAnsi="Times New Roman" w:cs="Times New Roman"/>
        </w:rPr>
      </w:pP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3417">
        <w:rPr>
          <w:rFonts w:ascii="Times New Roman" w:hAnsi="Times New Roman"/>
          <w:sz w:val="28"/>
          <w:szCs w:val="28"/>
        </w:rPr>
        <w:t>Рабочая программа рассмотрена и утверждена на заседании кафедры __________________ от   «___» ___________ 20____года, протокол № _____.</w:t>
      </w: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i/>
        </w:rPr>
      </w:pPr>
      <w:r w:rsidRPr="00A73417">
        <w:rPr>
          <w:rFonts w:ascii="Times New Roman" w:hAnsi="Times New Roman"/>
          <w:i/>
        </w:rPr>
        <w:t>(наименование кафедры)</w:t>
      </w: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417" w:rsidRPr="00A73417" w:rsidRDefault="00A73417" w:rsidP="00A734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3417">
        <w:rPr>
          <w:rFonts w:ascii="Times New Roman" w:hAnsi="Times New Roman"/>
          <w:sz w:val="28"/>
          <w:szCs w:val="28"/>
        </w:rPr>
        <w:t xml:space="preserve">Программа одобрена на заседании Ученого Совета </w:t>
      </w:r>
      <w:proofErr w:type="spellStart"/>
      <w:r w:rsidRPr="00A73417">
        <w:rPr>
          <w:rFonts w:ascii="Times New Roman" w:hAnsi="Times New Roman"/>
          <w:sz w:val="28"/>
          <w:szCs w:val="28"/>
        </w:rPr>
        <w:t>РАЖВиЗ</w:t>
      </w:r>
      <w:proofErr w:type="spellEnd"/>
      <w:r w:rsidRPr="00A73417">
        <w:rPr>
          <w:rFonts w:ascii="Times New Roman" w:hAnsi="Times New Roman"/>
          <w:sz w:val="28"/>
          <w:szCs w:val="28"/>
        </w:rPr>
        <w:t xml:space="preserve"> Ильи Глазунова  от   «___» ___________20____ года, протокол № ______</w:t>
      </w:r>
      <w:proofErr w:type="gramStart"/>
      <w:r w:rsidRPr="00A7341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73417" w:rsidRPr="00A73417" w:rsidRDefault="00A73417" w:rsidP="00A73417">
      <w:pPr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 w:rsidP="00A734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73417" w:rsidRP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P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A73417" w:rsidRDefault="00A73417">
      <w:pPr>
        <w:rPr>
          <w:rFonts w:ascii="Times New Roman" w:hAnsi="Times New Roman" w:cs="Times New Roman"/>
          <w:sz w:val="28"/>
          <w:szCs w:val="28"/>
        </w:rPr>
      </w:pPr>
    </w:p>
    <w:p w:rsidR="00376DFE" w:rsidRDefault="00A73417" w:rsidP="00A73417">
      <w:pPr>
        <w:ind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</w:p>
    <w:p w:rsidR="008A1189" w:rsidRDefault="00A73417" w:rsidP="00A73417">
      <w:pPr>
        <w:ind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</w:p>
    <w:p w:rsidR="00A73417" w:rsidRDefault="00A73417" w:rsidP="008A1189">
      <w:pPr>
        <w:ind w:hanging="99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Приложение</w:t>
      </w:r>
      <w:r w:rsidR="00982CF4">
        <w:rPr>
          <w:rFonts w:ascii="Times New Roman" w:hAnsi="Times New Roman" w:cs="Times New Roman"/>
          <w:b/>
        </w:rPr>
        <w:t xml:space="preserve"> 1</w:t>
      </w:r>
    </w:p>
    <w:p w:rsidR="00A73417" w:rsidRPr="003F2162" w:rsidRDefault="00A73417" w:rsidP="00A73417">
      <w:pPr>
        <w:ind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F2162">
        <w:rPr>
          <w:rFonts w:ascii="Times New Roman" w:hAnsi="Times New Roman" w:cs="Times New Roman"/>
          <w:b/>
        </w:rPr>
        <w:t>РОССИЙСКАЯ АКАДЕМИЯ ЖИВОПИСИ, ВАЯНИЯ И ЗОДЧЕСТВА ИЛЬИ ГЛАЗУНОВА</w:t>
      </w:r>
    </w:p>
    <w:p w:rsidR="00A73417" w:rsidRPr="003F2162" w:rsidRDefault="00A73417" w:rsidP="00A73417">
      <w:pPr>
        <w:ind w:hanging="993"/>
        <w:jc w:val="both"/>
        <w:rPr>
          <w:rFonts w:ascii="Times New Roman" w:hAnsi="Times New Roman" w:cs="Times New Roman"/>
          <w:b/>
        </w:rPr>
      </w:pPr>
      <w:r w:rsidRPr="003F216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F2162">
        <w:rPr>
          <w:rFonts w:ascii="Times New Roman" w:hAnsi="Times New Roman" w:cs="Times New Roman"/>
        </w:rPr>
        <w:t xml:space="preserve">     </w:t>
      </w:r>
      <w:r w:rsidRPr="003F2162">
        <w:rPr>
          <w:rFonts w:ascii="Times New Roman" w:hAnsi="Times New Roman" w:cs="Times New Roman"/>
          <w:b/>
        </w:rPr>
        <w:t xml:space="preserve">ТВОРЧЕСКАЯ АНКЕТА </w:t>
      </w:r>
    </w:p>
    <w:p w:rsidR="00A73417" w:rsidRPr="003F2162" w:rsidRDefault="00A73417" w:rsidP="00A73417">
      <w:pPr>
        <w:spacing w:after="0"/>
        <w:ind w:left="-993"/>
        <w:jc w:val="both"/>
        <w:rPr>
          <w:rFonts w:ascii="Times New Roman" w:hAnsi="Times New Roman" w:cs="Times New Roman"/>
          <w:b/>
        </w:rPr>
      </w:pPr>
      <w:proofErr w:type="gramStart"/>
      <w:r w:rsidRPr="003F2162">
        <w:rPr>
          <w:rFonts w:ascii="Times New Roman" w:hAnsi="Times New Roman" w:cs="Times New Roman"/>
          <w:b/>
        </w:rPr>
        <w:t>поступающего</w:t>
      </w:r>
      <w:proofErr w:type="gramEnd"/>
      <w:r w:rsidRPr="003F2162">
        <w:rPr>
          <w:rFonts w:ascii="Times New Roman" w:hAnsi="Times New Roman" w:cs="Times New Roman"/>
          <w:b/>
        </w:rPr>
        <w:t xml:space="preserve"> в </w:t>
      </w:r>
      <w:proofErr w:type="spellStart"/>
      <w:r w:rsidRPr="003F2162">
        <w:rPr>
          <w:rFonts w:ascii="Times New Roman" w:hAnsi="Times New Roman" w:cs="Times New Roman"/>
          <w:b/>
        </w:rPr>
        <w:t>ассистентуру</w:t>
      </w:r>
      <w:proofErr w:type="spellEnd"/>
      <w:r w:rsidRPr="003F2162">
        <w:rPr>
          <w:rFonts w:ascii="Times New Roman" w:hAnsi="Times New Roman" w:cs="Times New Roman"/>
          <w:b/>
        </w:rPr>
        <w:t xml:space="preserve"> – стажировку на обучение по </w:t>
      </w:r>
      <w:proofErr w:type="spellStart"/>
      <w:r w:rsidRPr="003F2162">
        <w:rPr>
          <w:rFonts w:ascii="Times New Roman" w:hAnsi="Times New Roman" w:cs="Times New Roman"/>
          <w:b/>
        </w:rPr>
        <w:t>творческо</w:t>
      </w:r>
      <w:proofErr w:type="spellEnd"/>
      <w:r w:rsidRPr="003F2162">
        <w:rPr>
          <w:rFonts w:ascii="Times New Roman" w:hAnsi="Times New Roman" w:cs="Times New Roman"/>
          <w:b/>
        </w:rPr>
        <w:t xml:space="preserve"> – исполнительской специальности 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Pr="003F2162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</w:t>
      </w:r>
      <w:r w:rsidRPr="003F2162">
        <w:rPr>
          <w:rFonts w:ascii="Times New Roman" w:hAnsi="Times New Roman" w:cs="Times New Roman"/>
          <w:b/>
        </w:rPr>
        <w:t>_____</w:t>
      </w:r>
    </w:p>
    <w:p w:rsidR="00A73417" w:rsidRPr="003F2162" w:rsidRDefault="00A73417" w:rsidP="00A73417">
      <w:pPr>
        <w:spacing w:after="0"/>
        <w:ind w:hanging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21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(указать код и наименование специальности) </w:t>
      </w:r>
    </w:p>
    <w:p w:rsidR="00A73417" w:rsidRDefault="00A73417" w:rsidP="00A73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417" w:rsidRDefault="00A73417" w:rsidP="00A73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Ф.И.О. поступающего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73417" w:rsidRDefault="00A73417" w:rsidP="00A73417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Образование (</w:t>
      </w:r>
      <w:r w:rsidRPr="00D83C3F">
        <w:rPr>
          <w:rFonts w:ascii="Times New Roman" w:hAnsi="Times New Roman" w:cs="Times New Roman"/>
          <w:b/>
          <w:sz w:val="24"/>
          <w:szCs w:val="24"/>
        </w:rPr>
        <w:t xml:space="preserve">специальность, наименование образовательной организации, год окончания, </w:t>
      </w:r>
      <w:proofErr w:type="spellStart"/>
      <w:r w:rsidRPr="00D83C3F">
        <w:rPr>
          <w:rFonts w:ascii="Times New Roman" w:hAnsi="Times New Roman" w:cs="Times New Roman"/>
          <w:b/>
          <w:sz w:val="24"/>
          <w:szCs w:val="24"/>
        </w:rPr>
        <w:t>факультет</w:t>
      </w:r>
      <w:proofErr w:type="gramStart"/>
      <w:r w:rsidRPr="00D83C3F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D83C3F">
        <w:rPr>
          <w:rFonts w:ascii="Times New Roman" w:hAnsi="Times New Roman" w:cs="Times New Roman"/>
          <w:b/>
          <w:sz w:val="24"/>
          <w:szCs w:val="24"/>
        </w:rPr>
        <w:t>астерская</w:t>
      </w:r>
      <w:proofErr w:type="spellEnd"/>
      <w:r w:rsidRPr="006321A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73417" w:rsidRDefault="00A73417" w:rsidP="00A73417">
      <w:pPr>
        <w:spacing w:after="120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3417" w:rsidRPr="006321A2" w:rsidRDefault="00A73417" w:rsidP="00A734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A2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A73417" w:rsidRDefault="00A73417" w:rsidP="00A73417">
      <w:pPr>
        <w:spacing w:after="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Default="00A73417" w:rsidP="00A73417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73417" w:rsidRPr="00622BDA" w:rsidRDefault="00A73417" w:rsidP="00A734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1A1">
        <w:rPr>
          <w:rFonts w:ascii="Times New Roman" w:hAnsi="Times New Roman" w:cs="Times New Roman"/>
          <w:b/>
        </w:rPr>
        <w:t>Участие в выставках, конкурсах и т.д.</w:t>
      </w:r>
      <w:r>
        <w:rPr>
          <w:rFonts w:ascii="Times New Roman" w:hAnsi="Times New Roman" w:cs="Times New Roman"/>
          <w:b/>
        </w:rPr>
        <w:t>*</w:t>
      </w:r>
      <w:r w:rsidRPr="007601A1">
        <w:rPr>
          <w:rFonts w:ascii="Times New Roman" w:hAnsi="Times New Roman" w:cs="Times New Roman"/>
          <w:b/>
        </w:rPr>
        <w:t xml:space="preserve"> </w:t>
      </w:r>
      <w:r w:rsidRPr="00622BDA">
        <w:rPr>
          <w:rFonts w:ascii="Times New Roman" w:hAnsi="Times New Roman" w:cs="Times New Roman"/>
        </w:rPr>
        <w:t>(Перечень составляется в хронологической последовательности публичных представлений творческих работ)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1"/>
        <w:gridCol w:w="2835"/>
        <w:gridCol w:w="1559"/>
        <w:gridCol w:w="2410"/>
      </w:tblGrid>
      <w:tr w:rsidR="00A73417" w:rsidRPr="006321A2" w:rsidTr="00765319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111"/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bookmarkEnd w:id="0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Место публичного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Год публичного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дата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№)</w:t>
            </w:r>
            <w:proofErr w:type="gramEnd"/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A734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A734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A734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A734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A7341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17" w:rsidRDefault="00A73417" w:rsidP="00A73417">
      <w:pPr>
        <w:ind w:left="-993"/>
        <w:jc w:val="both"/>
        <w:rPr>
          <w:rFonts w:ascii="Times New Roman" w:hAnsi="Times New Roman" w:cs="Times New Roman"/>
          <w:b/>
        </w:rPr>
      </w:pPr>
    </w:p>
    <w:p w:rsidR="00A73417" w:rsidRDefault="00A73417" w:rsidP="00A73417">
      <w:pPr>
        <w:ind w:left="-993"/>
        <w:jc w:val="both"/>
        <w:rPr>
          <w:rFonts w:ascii="Times New Roman" w:hAnsi="Times New Roman" w:cs="Times New Roman"/>
          <w:b/>
        </w:rPr>
      </w:pPr>
    </w:p>
    <w:p w:rsidR="00A73417" w:rsidRDefault="00A73417" w:rsidP="00A73417">
      <w:pPr>
        <w:ind w:left="-993"/>
        <w:jc w:val="both"/>
        <w:rPr>
          <w:rFonts w:ascii="Times New Roman" w:hAnsi="Times New Roman" w:cs="Times New Roman"/>
          <w:b/>
        </w:rPr>
      </w:pPr>
      <w:r w:rsidRPr="007601A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</w:rPr>
        <w:t>Награды,  достижения**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8"/>
        <w:gridCol w:w="1417"/>
      </w:tblGrid>
      <w:tr w:rsidR="00A73417" w:rsidRPr="006321A2" w:rsidTr="00765319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награды, наименование; достижения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награды</w:t>
            </w: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Pr="007601A1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17" w:rsidRDefault="00A73417" w:rsidP="00A7341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73417" w:rsidRDefault="00A73417" w:rsidP="00A73417">
      <w:pPr>
        <w:ind w:left="-993"/>
        <w:jc w:val="both"/>
        <w:rPr>
          <w:rFonts w:ascii="Times New Roman" w:hAnsi="Times New Roman" w:cs="Times New Roman"/>
        </w:rPr>
      </w:pPr>
      <w:r w:rsidRPr="00AD0D40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Тема дипломной работы </w:t>
      </w:r>
      <w:r w:rsidRPr="00AD0D40">
        <w:rPr>
          <w:rFonts w:ascii="Times New Roman" w:hAnsi="Times New Roman" w:cs="Times New Roman"/>
        </w:rPr>
        <w:t>(предоставить фото и рецензию)</w:t>
      </w:r>
    </w:p>
    <w:p w:rsidR="00A73417" w:rsidRDefault="00A73417" w:rsidP="00A73417">
      <w:pPr>
        <w:spacing w:after="12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A73417" w:rsidRDefault="00A73417" w:rsidP="00A73417">
      <w:pPr>
        <w:spacing w:after="12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</w:p>
    <w:p w:rsidR="00A73417" w:rsidRDefault="00A73417" w:rsidP="00A73417">
      <w:pPr>
        <w:spacing w:after="12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Перечень реставрационных, творческих работ (проектов)***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790"/>
        <w:gridCol w:w="1417"/>
      </w:tblGrid>
      <w:tr w:rsidR="00A73417" w:rsidRPr="006321A2" w:rsidTr="00765319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73417" w:rsidRPr="006321A2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3417" w:rsidRPr="00AD0D40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0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 xml:space="preserve">реставрационных, </w:t>
            </w:r>
            <w:r w:rsidRPr="00AD0D40">
              <w:rPr>
                <w:rFonts w:ascii="Times New Roman" w:hAnsi="Times New Roman" w:cs="Times New Roman"/>
              </w:rPr>
              <w:t>творческих работ (проектов)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3417" w:rsidRPr="003A6AE0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E0">
              <w:rPr>
                <w:rFonts w:ascii="Times New Roman" w:hAnsi="Times New Roman" w:cs="Times New Roman"/>
              </w:rPr>
              <w:t>Год исполнения</w:t>
            </w: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17" w:rsidRPr="00CD6E39" w:rsidTr="00765319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7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17" w:rsidRPr="00CD6E39" w:rsidRDefault="00A73417" w:rsidP="007653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17" w:rsidRDefault="00A73417" w:rsidP="00A7341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417" w:rsidRDefault="00A73417" w:rsidP="00A7341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6DE8">
        <w:rPr>
          <w:rFonts w:ascii="Times New Roman" w:hAnsi="Times New Roman" w:cs="Times New Roman"/>
          <w:b/>
          <w:sz w:val="24"/>
          <w:szCs w:val="24"/>
        </w:rPr>
        <w:t>Приложение на _____ листах.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86DE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86DE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286DE8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A73417" w:rsidRDefault="00A73417" w:rsidP="00A73417">
      <w:pPr>
        <w:spacing w:after="0"/>
        <w:ind w:left="-99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73417" w:rsidRPr="00622BDA" w:rsidRDefault="00A73417" w:rsidP="00A73417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b/>
          <w:sz w:val="18"/>
          <w:szCs w:val="18"/>
        </w:rPr>
        <w:t>*</w:t>
      </w:r>
      <w:r w:rsidRPr="00622BDA">
        <w:rPr>
          <w:rFonts w:ascii="Times New Roman" w:hAnsi="Times New Roman" w:cs="Times New Roman"/>
          <w:sz w:val="18"/>
          <w:szCs w:val="18"/>
        </w:rPr>
        <w:t xml:space="preserve">Указываются  работы (проекты), представленные на конкурсах, выставках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A73417" w:rsidRPr="00622BDA" w:rsidRDefault="00A73417" w:rsidP="00A73417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sz w:val="18"/>
          <w:szCs w:val="18"/>
        </w:rPr>
        <w:t xml:space="preserve">** Награды и достижения указываются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A73417" w:rsidRDefault="00A73417" w:rsidP="00A73417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sz w:val="18"/>
          <w:szCs w:val="18"/>
        </w:rPr>
        <w:t xml:space="preserve">***В перечне реставрационных, творческих работ и проектов указываются работы (проекты), выполненные в течение последних 3-х лет, для поступающих на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обучение по специальности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«Искусство реставрации» - последних 4-х лет. Для поступающих на творческо-исполнительские специальности «Искусство живописи» и «Искусство скульптуры» указать не менее 10 работ, для других специальностей – не менее 5.   </w:t>
      </w:r>
    </w:p>
    <w:p w:rsidR="00765319" w:rsidRDefault="00765319" w:rsidP="00A73417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551899" w:rsidRPr="00765319" w:rsidRDefault="00551899" w:rsidP="00551899">
      <w:pPr>
        <w:pStyle w:val="Default"/>
        <w:rPr>
          <w:sz w:val="28"/>
          <w:szCs w:val="28"/>
        </w:rPr>
      </w:pPr>
      <w:r w:rsidRPr="00765319">
        <w:rPr>
          <w:b/>
          <w:bCs/>
          <w:sz w:val="28"/>
          <w:szCs w:val="28"/>
        </w:rPr>
        <w:t>Литература для подготовки к вступительным испытаниям. Основная</w:t>
      </w:r>
      <w:r>
        <w:rPr>
          <w:b/>
          <w:bCs/>
          <w:sz w:val="28"/>
          <w:szCs w:val="28"/>
        </w:rPr>
        <w:t xml:space="preserve">.    </w:t>
      </w:r>
      <w:r>
        <w:rPr>
          <w:sz w:val="28"/>
          <w:szCs w:val="28"/>
        </w:rPr>
        <w:t>1</w:t>
      </w:r>
      <w:r w:rsidRPr="00765319">
        <w:rPr>
          <w:sz w:val="28"/>
          <w:szCs w:val="28"/>
        </w:rPr>
        <w:t xml:space="preserve">) Бесчастнов Н.П. Черно-белая графика: Учебное пособие для студентов вузов. – М.: </w:t>
      </w:r>
      <w:proofErr w:type="spellStart"/>
      <w:r w:rsidRPr="00765319">
        <w:rPr>
          <w:sz w:val="28"/>
          <w:szCs w:val="28"/>
        </w:rPr>
        <w:t>Владос</w:t>
      </w:r>
      <w:proofErr w:type="spellEnd"/>
      <w:r w:rsidRPr="00765319">
        <w:rPr>
          <w:sz w:val="28"/>
          <w:szCs w:val="28"/>
        </w:rPr>
        <w:t xml:space="preserve">, 2008. </w:t>
      </w: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2) Бесчастнов Н.П., Кулаков В.Я., </w:t>
      </w:r>
      <w:proofErr w:type="spellStart"/>
      <w:r w:rsidRPr="00765319">
        <w:rPr>
          <w:sz w:val="28"/>
          <w:szCs w:val="28"/>
        </w:rPr>
        <w:t>Стор</w:t>
      </w:r>
      <w:proofErr w:type="spellEnd"/>
      <w:r w:rsidRPr="00765319">
        <w:rPr>
          <w:sz w:val="28"/>
          <w:szCs w:val="28"/>
        </w:rPr>
        <w:t xml:space="preserve"> И.Н. Живопись. Учебное пособие для студентов высших учебных заведений. – М.: </w:t>
      </w:r>
      <w:proofErr w:type="spellStart"/>
      <w:r w:rsidRPr="00765319">
        <w:rPr>
          <w:sz w:val="28"/>
          <w:szCs w:val="28"/>
        </w:rPr>
        <w:t>Владос</w:t>
      </w:r>
      <w:proofErr w:type="spellEnd"/>
      <w:r w:rsidRPr="00765319">
        <w:rPr>
          <w:sz w:val="28"/>
          <w:szCs w:val="28"/>
        </w:rPr>
        <w:t xml:space="preserve">, 2007.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3) </w:t>
      </w:r>
      <w:proofErr w:type="spellStart"/>
      <w:r w:rsidRPr="00765319">
        <w:rPr>
          <w:sz w:val="28"/>
          <w:szCs w:val="28"/>
        </w:rPr>
        <w:t>Даглдиян</w:t>
      </w:r>
      <w:proofErr w:type="spellEnd"/>
      <w:r w:rsidRPr="00765319">
        <w:rPr>
          <w:sz w:val="28"/>
          <w:szCs w:val="28"/>
        </w:rPr>
        <w:t xml:space="preserve"> К.Т. Декоративная композиция: учебное пособие: для студентов высших учебных заведений, обучающихся по специальности 050602.65 (030800) «Изобразительное искусство» / К. </w:t>
      </w:r>
      <w:proofErr w:type="spellStart"/>
      <w:r w:rsidRPr="00765319">
        <w:rPr>
          <w:sz w:val="28"/>
          <w:szCs w:val="28"/>
        </w:rPr>
        <w:t>Даглдиян</w:t>
      </w:r>
      <w:proofErr w:type="spellEnd"/>
      <w:r w:rsidRPr="00765319">
        <w:rPr>
          <w:sz w:val="28"/>
          <w:szCs w:val="28"/>
        </w:rPr>
        <w:t xml:space="preserve">. - изд. 2-е, </w:t>
      </w:r>
      <w:proofErr w:type="spellStart"/>
      <w:r w:rsidRPr="00765319">
        <w:rPr>
          <w:sz w:val="28"/>
          <w:szCs w:val="28"/>
        </w:rPr>
        <w:t>перераб</w:t>
      </w:r>
      <w:proofErr w:type="spellEnd"/>
      <w:r w:rsidRPr="00765319">
        <w:rPr>
          <w:sz w:val="28"/>
          <w:szCs w:val="28"/>
        </w:rPr>
        <w:t xml:space="preserve">. и доп. - Ростов-на-Дону: Феникс, 2010.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4) </w:t>
      </w:r>
      <w:proofErr w:type="spellStart"/>
      <w:r w:rsidRPr="00765319">
        <w:rPr>
          <w:sz w:val="28"/>
          <w:szCs w:val="28"/>
        </w:rPr>
        <w:t>Кашекова</w:t>
      </w:r>
      <w:proofErr w:type="spellEnd"/>
      <w:r w:rsidRPr="00765319">
        <w:rPr>
          <w:sz w:val="28"/>
          <w:szCs w:val="28"/>
        </w:rPr>
        <w:t xml:space="preserve"> И.Э. Изобразительное искусство: [учебник]: для студентов художественно-графических, искусствоведческих и культурологических специальностей вузов, а также преподавателей изобразительного искусства / И.Э. </w:t>
      </w:r>
      <w:proofErr w:type="spellStart"/>
      <w:r w:rsidRPr="00765319">
        <w:rPr>
          <w:sz w:val="28"/>
          <w:szCs w:val="28"/>
        </w:rPr>
        <w:t>Кашекова</w:t>
      </w:r>
      <w:proofErr w:type="spellEnd"/>
      <w:r w:rsidRPr="00765319">
        <w:rPr>
          <w:sz w:val="28"/>
          <w:szCs w:val="28"/>
        </w:rPr>
        <w:t xml:space="preserve">. - Москва: Академический проект, 2009.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5) </w:t>
      </w:r>
      <w:proofErr w:type="spellStart"/>
      <w:r w:rsidRPr="00765319">
        <w:rPr>
          <w:sz w:val="28"/>
          <w:szCs w:val="28"/>
        </w:rPr>
        <w:t>Кирцер</w:t>
      </w:r>
      <w:proofErr w:type="spellEnd"/>
      <w:r w:rsidRPr="00765319">
        <w:rPr>
          <w:sz w:val="28"/>
          <w:szCs w:val="28"/>
        </w:rPr>
        <w:t xml:space="preserve"> Ю.М. Рисунок и живопись. – М.: Высшая книга, 2007.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6) Ли Н.Г. Голова человека. Основы учебного академического рисунка: Учебник для вузов. – М.: </w:t>
      </w:r>
      <w:proofErr w:type="spellStart"/>
      <w:r w:rsidRPr="00765319">
        <w:rPr>
          <w:sz w:val="28"/>
          <w:szCs w:val="28"/>
        </w:rPr>
        <w:t>Эксмо</w:t>
      </w:r>
      <w:proofErr w:type="spellEnd"/>
      <w:r w:rsidRPr="00765319">
        <w:rPr>
          <w:sz w:val="28"/>
          <w:szCs w:val="28"/>
        </w:rPr>
        <w:t xml:space="preserve">, 2009.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7) Логвиненко Г.М. Декоративная композиция: учебное пособие для вузов по специальности «Изобразительное искусство» / Г. М. Логвиненко. - Москва: ВЛАДОС, 2008.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8) Макарова М.Н. Перспектива: учебник для студентов вузов, обучающихся по специальности «Изобразительное искусство» / М.Н. Макарова. - Изд. 3-е, </w:t>
      </w:r>
      <w:proofErr w:type="spellStart"/>
      <w:r w:rsidRPr="00765319">
        <w:rPr>
          <w:sz w:val="28"/>
          <w:szCs w:val="28"/>
        </w:rPr>
        <w:t>перераб</w:t>
      </w:r>
      <w:proofErr w:type="spellEnd"/>
      <w:r w:rsidRPr="00765319">
        <w:rPr>
          <w:sz w:val="28"/>
          <w:szCs w:val="28"/>
        </w:rPr>
        <w:t xml:space="preserve">. и доп. - Москва: Академический проект, 2009. </w:t>
      </w:r>
    </w:p>
    <w:p w:rsidR="00551899" w:rsidRPr="00765319" w:rsidRDefault="00551899" w:rsidP="00551899">
      <w:pPr>
        <w:pStyle w:val="Default"/>
        <w:spacing w:after="27"/>
        <w:jc w:val="both"/>
        <w:rPr>
          <w:sz w:val="28"/>
          <w:szCs w:val="28"/>
        </w:rPr>
      </w:pPr>
      <w:r w:rsidRPr="00765319">
        <w:rPr>
          <w:sz w:val="28"/>
          <w:szCs w:val="28"/>
        </w:rPr>
        <w:t>9) Соколова Н.Д. Искусство графики: учебное пособие по направлению «Художественное образование» (профили «Искусствоведение» и «Музейная педагогика») РГПУ им. А.И. Герцена / Н.Д. Соколова ; М-во образования и науки РФ Рос</w:t>
      </w:r>
      <w:proofErr w:type="gramStart"/>
      <w:r w:rsidRPr="00765319">
        <w:rPr>
          <w:sz w:val="28"/>
          <w:szCs w:val="28"/>
        </w:rPr>
        <w:t>.</w:t>
      </w:r>
      <w:proofErr w:type="gramEnd"/>
      <w:r w:rsidRPr="00765319">
        <w:rPr>
          <w:sz w:val="28"/>
          <w:szCs w:val="28"/>
        </w:rPr>
        <w:t xml:space="preserve"> </w:t>
      </w:r>
      <w:proofErr w:type="gramStart"/>
      <w:r w:rsidRPr="00765319">
        <w:rPr>
          <w:sz w:val="28"/>
          <w:szCs w:val="28"/>
        </w:rPr>
        <w:t>г</w:t>
      </w:r>
      <w:proofErr w:type="gramEnd"/>
      <w:r w:rsidRPr="00765319">
        <w:rPr>
          <w:sz w:val="28"/>
          <w:szCs w:val="28"/>
        </w:rPr>
        <w:t xml:space="preserve">ос. </w:t>
      </w:r>
      <w:proofErr w:type="spellStart"/>
      <w:r w:rsidRPr="00765319">
        <w:rPr>
          <w:sz w:val="28"/>
          <w:szCs w:val="28"/>
        </w:rPr>
        <w:t>пед</w:t>
      </w:r>
      <w:proofErr w:type="spellEnd"/>
      <w:r w:rsidRPr="00765319">
        <w:rPr>
          <w:sz w:val="28"/>
          <w:szCs w:val="28"/>
        </w:rPr>
        <w:t xml:space="preserve">. ун-т им. А. И. Герцена, </w:t>
      </w:r>
      <w:proofErr w:type="spellStart"/>
      <w:r w:rsidRPr="00765319">
        <w:rPr>
          <w:sz w:val="28"/>
          <w:szCs w:val="28"/>
        </w:rPr>
        <w:t>Федер</w:t>
      </w:r>
      <w:proofErr w:type="spellEnd"/>
      <w:r w:rsidRPr="00765319">
        <w:rPr>
          <w:sz w:val="28"/>
          <w:szCs w:val="28"/>
        </w:rPr>
        <w:t xml:space="preserve">. агентство по культуре и кинематографии РФ, </w:t>
      </w:r>
      <w:proofErr w:type="spellStart"/>
      <w:r w:rsidRPr="00765319">
        <w:rPr>
          <w:sz w:val="28"/>
          <w:szCs w:val="28"/>
        </w:rPr>
        <w:t>Федер</w:t>
      </w:r>
      <w:proofErr w:type="spellEnd"/>
      <w:r w:rsidRPr="00765319">
        <w:rPr>
          <w:sz w:val="28"/>
          <w:szCs w:val="28"/>
        </w:rPr>
        <w:t>. гос. учреждение культуры «Гос. Рус</w:t>
      </w:r>
      <w:proofErr w:type="gramStart"/>
      <w:r w:rsidRPr="00765319">
        <w:rPr>
          <w:sz w:val="28"/>
          <w:szCs w:val="28"/>
        </w:rPr>
        <w:t>.</w:t>
      </w:r>
      <w:proofErr w:type="gramEnd"/>
      <w:r w:rsidRPr="00765319">
        <w:rPr>
          <w:sz w:val="28"/>
          <w:szCs w:val="28"/>
        </w:rPr>
        <w:t xml:space="preserve"> </w:t>
      </w:r>
      <w:proofErr w:type="gramStart"/>
      <w:r w:rsidRPr="00765319">
        <w:rPr>
          <w:sz w:val="28"/>
          <w:szCs w:val="28"/>
        </w:rPr>
        <w:t>м</w:t>
      </w:r>
      <w:proofErr w:type="gramEnd"/>
      <w:r w:rsidRPr="00765319">
        <w:rPr>
          <w:sz w:val="28"/>
          <w:szCs w:val="28"/>
        </w:rPr>
        <w:t xml:space="preserve">узей», Рос. центр </w:t>
      </w:r>
      <w:proofErr w:type="spellStart"/>
      <w:r w:rsidRPr="00765319">
        <w:rPr>
          <w:sz w:val="28"/>
          <w:szCs w:val="28"/>
        </w:rPr>
        <w:t>музейн</w:t>
      </w:r>
      <w:proofErr w:type="spellEnd"/>
      <w:r w:rsidRPr="00765319">
        <w:rPr>
          <w:sz w:val="28"/>
          <w:szCs w:val="28"/>
        </w:rPr>
        <w:t xml:space="preserve">. педагогики и дет. творчества. - Санкт-Петербург: Российский центр музейной педагогики и детского творчества, 2007. </w:t>
      </w: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10) </w:t>
      </w:r>
      <w:proofErr w:type="spellStart"/>
      <w:r w:rsidRPr="00765319">
        <w:rPr>
          <w:sz w:val="28"/>
          <w:szCs w:val="28"/>
        </w:rPr>
        <w:t>Шашков</w:t>
      </w:r>
      <w:proofErr w:type="spellEnd"/>
      <w:r w:rsidRPr="00765319">
        <w:rPr>
          <w:sz w:val="28"/>
          <w:szCs w:val="28"/>
        </w:rPr>
        <w:t xml:space="preserve"> Ю.П. Живопись и ее средства: учебное пособие для студентов вузов, обучающихся по специальности 050602 (030800) - Изобразительное искусство / Ю.П. </w:t>
      </w:r>
      <w:proofErr w:type="spellStart"/>
      <w:r w:rsidRPr="00765319">
        <w:rPr>
          <w:sz w:val="28"/>
          <w:szCs w:val="28"/>
        </w:rPr>
        <w:t>Шашков</w:t>
      </w:r>
      <w:proofErr w:type="spellEnd"/>
      <w:r w:rsidRPr="00765319">
        <w:rPr>
          <w:sz w:val="28"/>
          <w:szCs w:val="28"/>
        </w:rPr>
        <w:t xml:space="preserve">; </w:t>
      </w:r>
      <w:proofErr w:type="gramStart"/>
      <w:r w:rsidRPr="00765319">
        <w:rPr>
          <w:sz w:val="28"/>
          <w:szCs w:val="28"/>
        </w:rPr>
        <w:t>М-во</w:t>
      </w:r>
      <w:proofErr w:type="gramEnd"/>
      <w:r w:rsidRPr="00765319">
        <w:rPr>
          <w:sz w:val="28"/>
          <w:szCs w:val="28"/>
        </w:rPr>
        <w:t xml:space="preserve"> </w:t>
      </w:r>
      <w:proofErr w:type="spellStart"/>
      <w:r w:rsidRPr="00765319">
        <w:rPr>
          <w:sz w:val="28"/>
          <w:szCs w:val="28"/>
        </w:rPr>
        <w:t>обрзования</w:t>
      </w:r>
      <w:proofErr w:type="spellEnd"/>
      <w:r w:rsidRPr="00765319">
        <w:rPr>
          <w:sz w:val="28"/>
          <w:szCs w:val="28"/>
        </w:rPr>
        <w:t xml:space="preserve"> и науки Рос. Федерации, </w:t>
      </w:r>
      <w:proofErr w:type="spellStart"/>
      <w:r w:rsidRPr="00765319">
        <w:rPr>
          <w:sz w:val="28"/>
          <w:szCs w:val="28"/>
        </w:rPr>
        <w:t>Моск</w:t>
      </w:r>
      <w:proofErr w:type="spellEnd"/>
      <w:r w:rsidRPr="00765319">
        <w:rPr>
          <w:sz w:val="28"/>
          <w:szCs w:val="28"/>
        </w:rPr>
        <w:t xml:space="preserve">. открытый соц. ун-т. – Москва: </w:t>
      </w:r>
      <w:proofErr w:type="spellStart"/>
      <w:r w:rsidRPr="00765319">
        <w:rPr>
          <w:sz w:val="28"/>
          <w:szCs w:val="28"/>
        </w:rPr>
        <w:t>Трикста</w:t>
      </w:r>
      <w:proofErr w:type="spellEnd"/>
      <w:r w:rsidRPr="00765319">
        <w:rPr>
          <w:sz w:val="28"/>
          <w:szCs w:val="28"/>
        </w:rPr>
        <w:t xml:space="preserve">: Академический проект, 2006. </w:t>
      </w: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  <w:r w:rsidRPr="00765319">
        <w:rPr>
          <w:b/>
          <w:bCs/>
          <w:sz w:val="28"/>
          <w:szCs w:val="28"/>
        </w:rPr>
        <w:t xml:space="preserve">Дополнительная </w:t>
      </w:r>
      <w:r>
        <w:rPr>
          <w:b/>
          <w:bCs/>
          <w:sz w:val="28"/>
          <w:szCs w:val="28"/>
        </w:rPr>
        <w:t>литература</w:t>
      </w:r>
    </w:p>
    <w:p w:rsidR="00551899" w:rsidRPr="00765319" w:rsidRDefault="00551899" w:rsidP="00551899">
      <w:pPr>
        <w:pStyle w:val="Default"/>
        <w:numPr>
          <w:ilvl w:val="0"/>
          <w:numId w:val="6"/>
        </w:numPr>
        <w:spacing w:after="27"/>
        <w:ind w:left="0" w:firstLine="0"/>
        <w:jc w:val="both"/>
        <w:rPr>
          <w:sz w:val="28"/>
          <w:szCs w:val="28"/>
        </w:rPr>
      </w:pPr>
      <w:proofErr w:type="spellStart"/>
      <w:r w:rsidRPr="00765319">
        <w:rPr>
          <w:sz w:val="28"/>
          <w:szCs w:val="28"/>
        </w:rPr>
        <w:t>Маргушев</w:t>
      </w:r>
      <w:proofErr w:type="spellEnd"/>
      <w:r w:rsidRPr="00765319">
        <w:rPr>
          <w:sz w:val="28"/>
          <w:szCs w:val="28"/>
        </w:rPr>
        <w:t xml:space="preserve"> А.Х. Структура произведения изобразительного искусства: учебное пособие для студентов высших учебных заведений, обучающихся по специальности 530600 «Изобразительное искусство» / А.Х. </w:t>
      </w:r>
      <w:proofErr w:type="spellStart"/>
      <w:r w:rsidRPr="00765319">
        <w:rPr>
          <w:sz w:val="28"/>
          <w:szCs w:val="28"/>
        </w:rPr>
        <w:t>Маргушев</w:t>
      </w:r>
      <w:proofErr w:type="spellEnd"/>
      <w:r w:rsidRPr="00765319">
        <w:rPr>
          <w:sz w:val="28"/>
          <w:szCs w:val="28"/>
        </w:rPr>
        <w:t xml:space="preserve">; </w:t>
      </w:r>
      <w:proofErr w:type="gramStart"/>
      <w:r w:rsidRPr="00765319">
        <w:rPr>
          <w:sz w:val="28"/>
          <w:szCs w:val="28"/>
        </w:rPr>
        <w:t>М-во</w:t>
      </w:r>
      <w:proofErr w:type="gramEnd"/>
      <w:r w:rsidRPr="00765319">
        <w:rPr>
          <w:sz w:val="28"/>
          <w:szCs w:val="28"/>
        </w:rPr>
        <w:t xml:space="preserve"> образования и науки Рос. Федерации, </w:t>
      </w:r>
      <w:proofErr w:type="spellStart"/>
      <w:r w:rsidRPr="00765319">
        <w:rPr>
          <w:sz w:val="28"/>
          <w:szCs w:val="28"/>
        </w:rPr>
        <w:t>Федер</w:t>
      </w:r>
      <w:proofErr w:type="spellEnd"/>
      <w:r w:rsidRPr="00765319">
        <w:rPr>
          <w:sz w:val="28"/>
          <w:szCs w:val="28"/>
        </w:rPr>
        <w:t xml:space="preserve">. агентство по образованию, </w:t>
      </w:r>
      <w:proofErr w:type="spellStart"/>
      <w:r w:rsidRPr="00765319">
        <w:rPr>
          <w:sz w:val="28"/>
          <w:szCs w:val="28"/>
        </w:rPr>
        <w:t>Кабард</w:t>
      </w:r>
      <w:proofErr w:type="spellEnd"/>
      <w:proofErr w:type="gramStart"/>
      <w:r w:rsidRPr="00765319">
        <w:rPr>
          <w:sz w:val="28"/>
          <w:szCs w:val="28"/>
        </w:rPr>
        <w:t>.-</w:t>
      </w:r>
      <w:proofErr w:type="spellStart"/>
      <w:proofErr w:type="gramEnd"/>
      <w:r w:rsidRPr="00765319">
        <w:rPr>
          <w:sz w:val="28"/>
          <w:szCs w:val="28"/>
        </w:rPr>
        <w:t>Балк</w:t>
      </w:r>
      <w:proofErr w:type="spellEnd"/>
      <w:r w:rsidRPr="00765319">
        <w:rPr>
          <w:sz w:val="28"/>
          <w:szCs w:val="28"/>
        </w:rPr>
        <w:t xml:space="preserve">. гос. ун-т. - Нальчик: Кабардино-Балкарский государственный университет, 2007. </w:t>
      </w:r>
    </w:p>
    <w:p w:rsidR="00551899" w:rsidRPr="00765319" w:rsidRDefault="00551899" w:rsidP="00551899">
      <w:pPr>
        <w:pStyle w:val="Default"/>
        <w:numPr>
          <w:ilvl w:val="0"/>
          <w:numId w:val="6"/>
        </w:numPr>
        <w:spacing w:after="27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765319">
        <w:rPr>
          <w:sz w:val="28"/>
          <w:szCs w:val="28"/>
        </w:rPr>
        <w:t>Буткевич</w:t>
      </w:r>
      <w:proofErr w:type="spellEnd"/>
      <w:r w:rsidRPr="00765319">
        <w:rPr>
          <w:sz w:val="28"/>
          <w:szCs w:val="28"/>
        </w:rPr>
        <w:t xml:space="preserve"> Л.М. История орнамента: учебное пособие для студентов высших педагогических учебных заведений, обучающихся по специальности «Изобразительное искусство» / Л.М. </w:t>
      </w:r>
      <w:proofErr w:type="spellStart"/>
      <w:r w:rsidRPr="00765319">
        <w:rPr>
          <w:sz w:val="28"/>
          <w:szCs w:val="28"/>
        </w:rPr>
        <w:t>Буткевич</w:t>
      </w:r>
      <w:proofErr w:type="spellEnd"/>
      <w:r w:rsidRPr="00765319">
        <w:rPr>
          <w:sz w:val="28"/>
          <w:szCs w:val="28"/>
        </w:rPr>
        <w:t>; [</w:t>
      </w:r>
      <w:proofErr w:type="spellStart"/>
      <w:r w:rsidRPr="00765319">
        <w:rPr>
          <w:sz w:val="28"/>
          <w:szCs w:val="28"/>
        </w:rPr>
        <w:t>Федер</w:t>
      </w:r>
      <w:proofErr w:type="spellEnd"/>
      <w:r w:rsidRPr="00765319">
        <w:rPr>
          <w:sz w:val="28"/>
          <w:szCs w:val="28"/>
        </w:rPr>
        <w:t>.</w:t>
      </w:r>
      <w:proofErr w:type="gramEnd"/>
      <w:r w:rsidRPr="00765319">
        <w:rPr>
          <w:sz w:val="28"/>
          <w:szCs w:val="28"/>
        </w:rPr>
        <w:t xml:space="preserve"> Целевая </w:t>
      </w:r>
      <w:proofErr w:type="spellStart"/>
      <w:r w:rsidRPr="00765319">
        <w:rPr>
          <w:sz w:val="28"/>
          <w:szCs w:val="28"/>
        </w:rPr>
        <w:t>прогр</w:t>
      </w:r>
      <w:proofErr w:type="spellEnd"/>
      <w:r w:rsidRPr="00765319">
        <w:rPr>
          <w:sz w:val="28"/>
          <w:szCs w:val="28"/>
        </w:rPr>
        <w:t xml:space="preserve">. </w:t>
      </w:r>
      <w:proofErr w:type="gramStart"/>
      <w:r w:rsidRPr="00765319">
        <w:rPr>
          <w:sz w:val="28"/>
          <w:szCs w:val="28"/>
        </w:rPr>
        <w:t>«Культура России» (</w:t>
      </w:r>
      <w:proofErr w:type="spellStart"/>
      <w:r w:rsidRPr="00765319">
        <w:rPr>
          <w:sz w:val="28"/>
          <w:szCs w:val="28"/>
        </w:rPr>
        <w:t>подпрогр</w:t>
      </w:r>
      <w:proofErr w:type="spellEnd"/>
      <w:r w:rsidRPr="00765319">
        <w:rPr>
          <w:sz w:val="28"/>
          <w:szCs w:val="28"/>
        </w:rPr>
        <w:t>.</w:t>
      </w:r>
      <w:proofErr w:type="gramEnd"/>
      <w:r w:rsidRPr="00765319">
        <w:rPr>
          <w:sz w:val="28"/>
          <w:szCs w:val="28"/>
        </w:rPr>
        <w:t xml:space="preserve"> «Поддержка полиграфии и </w:t>
      </w:r>
      <w:proofErr w:type="spellStart"/>
      <w:r w:rsidRPr="00765319">
        <w:rPr>
          <w:sz w:val="28"/>
          <w:szCs w:val="28"/>
        </w:rPr>
        <w:t>книгоизд</w:t>
      </w:r>
      <w:proofErr w:type="spellEnd"/>
      <w:r w:rsidRPr="00765319">
        <w:rPr>
          <w:sz w:val="28"/>
          <w:szCs w:val="28"/>
        </w:rPr>
        <w:t xml:space="preserve">. </w:t>
      </w:r>
      <w:proofErr w:type="gramStart"/>
      <w:r w:rsidRPr="00765319">
        <w:rPr>
          <w:sz w:val="28"/>
          <w:szCs w:val="28"/>
        </w:rPr>
        <w:t>России»)].</w:t>
      </w:r>
      <w:proofErr w:type="gramEnd"/>
      <w:r w:rsidRPr="00765319">
        <w:rPr>
          <w:sz w:val="28"/>
          <w:szCs w:val="28"/>
        </w:rPr>
        <w:t xml:space="preserve"> - Москва: Гуманитарный издательский центр </w:t>
      </w:r>
      <w:proofErr w:type="spellStart"/>
      <w:r w:rsidRPr="00765319">
        <w:rPr>
          <w:sz w:val="28"/>
          <w:szCs w:val="28"/>
        </w:rPr>
        <w:t>Владос</w:t>
      </w:r>
      <w:proofErr w:type="spellEnd"/>
      <w:r w:rsidRPr="00765319">
        <w:rPr>
          <w:sz w:val="28"/>
          <w:szCs w:val="28"/>
        </w:rPr>
        <w:t xml:space="preserve">, 2008. </w:t>
      </w:r>
    </w:p>
    <w:p w:rsidR="00551899" w:rsidRPr="00765319" w:rsidRDefault="00551899" w:rsidP="00551899">
      <w:pPr>
        <w:pStyle w:val="Default"/>
        <w:numPr>
          <w:ilvl w:val="0"/>
          <w:numId w:val="6"/>
        </w:numPr>
        <w:spacing w:after="27"/>
        <w:ind w:left="0" w:firstLine="0"/>
        <w:jc w:val="both"/>
        <w:rPr>
          <w:sz w:val="28"/>
          <w:szCs w:val="28"/>
        </w:rPr>
      </w:pPr>
      <w:proofErr w:type="spellStart"/>
      <w:r w:rsidRPr="00765319">
        <w:rPr>
          <w:sz w:val="28"/>
          <w:szCs w:val="28"/>
        </w:rPr>
        <w:t>Садохин</w:t>
      </w:r>
      <w:proofErr w:type="spellEnd"/>
      <w:r w:rsidRPr="00765319">
        <w:rPr>
          <w:sz w:val="28"/>
          <w:szCs w:val="28"/>
        </w:rPr>
        <w:t xml:space="preserve"> А.П. Мировая художественная культура. 2-е изд., </w:t>
      </w:r>
      <w:proofErr w:type="spellStart"/>
      <w:r w:rsidRPr="00765319">
        <w:rPr>
          <w:sz w:val="28"/>
          <w:szCs w:val="28"/>
        </w:rPr>
        <w:t>перераб</w:t>
      </w:r>
      <w:proofErr w:type="spellEnd"/>
      <w:r w:rsidRPr="00765319">
        <w:rPr>
          <w:sz w:val="28"/>
          <w:szCs w:val="28"/>
        </w:rPr>
        <w:t xml:space="preserve">. и доп. Учебник. Гриф МО РФ. – М.: ЮНИТИ - ДАНА, 2011. </w:t>
      </w:r>
    </w:p>
    <w:p w:rsidR="00551899" w:rsidRPr="00765319" w:rsidRDefault="00551899" w:rsidP="00551899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765319">
        <w:rPr>
          <w:sz w:val="28"/>
          <w:szCs w:val="28"/>
        </w:rPr>
        <w:lastRenderedPageBreak/>
        <w:t>Садохин</w:t>
      </w:r>
      <w:proofErr w:type="spellEnd"/>
      <w:r w:rsidRPr="00765319">
        <w:rPr>
          <w:sz w:val="28"/>
          <w:szCs w:val="28"/>
        </w:rPr>
        <w:t xml:space="preserve"> А.П. Мировая культура и искусство: Учебное пособие. – М.: ЮНИТИ-ДАНА, 2012. </w:t>
      </w: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</w:p>
    <w:p w:rsidR="00551899" w:rsidRPr="00765319" w:rsidRDefault="00551899" w:rsidP="00551899">
      <w:pPr>
        <w:pStyle w:val="Default"/>
        <w:jc w:val="both"/>
        <w:rPr>
          <w:sz w:val="28"/>
          <w:szCs w:val="28"/>
        </w:rPr>
      </w:pPr>
      <w:r w:rsidRPr="00765319">
        <w:rPr>
          <w:b/>
          <w:bCs/>
          <w:sz w:val="28"/>
          <w:szCs w:val="28"/>
        </w:rPr>
        <w:t xml:space="preserve">Периодические издания </w:t>
      </w:r>
    </w:p>
    <w:p w:rsidR="00551899" w:rsidRPr="00765319" w:rsidRDefault="00551899" w:rsidP="0055189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Журнал «Искусство и образование» </w:t>
      </w:r>
    </w:p>
    <w:p w:rsidR="00551899" w:rsidRPr="00765319" w:rsidRDefault="00551899" w:rsidP="0055189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Журнал «Вопросы культурологии» </w:t>
      </w:r>
    </w:p>
    <w:p w:rsidR="00551899" w:rsidRPr="00765319" w:rsidRDefault="00551899" w:rsidP="0055189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Журнал «Обсерватория культуры» </w:t>
      </w:r>
    </w:p>
    <w:p w:rsidR="00551899" w:rsidRPr="00765319" w:rsidRDefault="00551899" w:rsidP="0055189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65319">
        <w:rPr>
          <w:sz w:val="28"/>
          <w:szCs w:val="28"/>
        </w:rPr>
        <w:t xml:space="preserve">Журнал «Педагогические технологии» </w:t>
      </w:r>
    </w:p>
    <w:p w:rsidR="00551899" w:rsidRDefault="00551899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  <w:bookmarkStart w:id="1" w:name="_GoBack"/>
      <w:bookmarkEnd w:id="1"/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Default="00FA2B28" w:rsidP="00765319">
      <w:pPr>
        <w:pStyle w:val="Default"/>
        <w:rPr>
          <w:b/>
          <w:bCs/>
          <w:sz w:val="28"/>
          <w:szCs w:val="28"/>
        </w:rPr>
      </w:pPr>
    </w:p>
    <w:p w:rsidR="00FA2B28" w:rsidRPr="00FA2B28" w:rsidRDefault="00FA2B28" w:rsidP="00765319">
      <w:pPr>
        <w:pStyle w:val="Default"/>
        <w:rPr>
          <w:bCs/>
          <w:sz w:val="28"/>
          <w:szCs w:val="28"/>
        </w:rPr>
      </w:pPr>
      <w:r w:rsidRPr="00FA2B28">
        <w:rPr>
          <w:bCs/>
          <w:sz w:val="28"/>
          <w:szCs w:val="28"/>
        </w:rPr>
        <w:lastRenderedPageBreak/>
        <w:t xml:space="preserve">Автор программы профильного вступительного испытания в </w:t>
      </w:r>
      <w:proofErr w:type="spellStart"/>
      <w:r w:rsidRPr="00FA2B28">
        <w:rPr>
          <w:bCs/>
          <w:sz w:val="28"/>
          <w:szCs w:val="28"/>
        </w:rPr>
        <w:t>ассистентуру</w:t>
      </w:r>
      <w:proofErr w:type="spellEnd"/>
      <w:r w:rsidRPr="00FA2B28">
        <w:rPr>
          <w:bCs/>
          <w:sz w:val="28"/>
          <w:szCs w:val="28"/>
        </w:rPr>
        <w:t xml:space="preserve"> </w:t>
      </w:r>
      <w:proofErr w:type="gramStart"/>
      <w:r w:rsidRPr="00FA2B28">
        <w:rPr>
          <w:bCs/>
          <w:sz w:val="28"/>
          <w:szCs w:val="28"/>
        </w:rPr>
        <w:t>–с</w:t>
      </w:r>
      <w:proofErr w:type="gramEnd"/>
      <w:r w:rsidRPr="00FA2B28">
        <w:rPr>
          <w:bCs/>
          <w:sz w:val="28"/>
          <w:szCs w:val="28"/>
        </w:rPr>
        <w:t>тажировку: Сидоров Н.П., заслуженный художник РФ, профессор.</w:t>
      </w:r>
    </w:p>
    <w:sectPr w:rsidR="00FA2B28" w:rsidRPr="00FA2B28" w:rsidSect="008A118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8CE"/>
    <w:multiLevelType w:val="hybridMultilevel"/>
    <w:tmpl w:val="2A3CAB0C"/>
    <w:lvl w:ilvl="0" w:tplc="2EBA22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A02FB"/>
    <w:multiLevelType w:val="hybridMultilevel"/>
    <w:tmpl w:val="EE98C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3E0"/>
    <w:multiLevelType w:val="hybridMultilevel"/>
    <w:tmpl w:val="094E4130"/>
    <w:lvl w:ilvl="0" w:tplc="3B9A0BC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4CFD5507"/>
    <w:multiLevelType w:val="hybridMultilevel"/>
    <w:tmpl w:val="307ED8BE"/>
    <w:lvl w:ilvl="0" w:tplc="170C671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A17"/>
    <w:multiLevelType w:val="hybridMultilevel"/>
    <w:tmpl w:val="556EE588"/>
    <w:lvl w:ilvl="0" w:tplc="64C8E5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40C9"/>
    <w:multiLevelType w:val="hybridMultilevel"/>
    <w:tmpl w:val="F2C2C10A"/>
    <w:lvl w:ilvl="0" w:tplc="B648654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25BEF"/>
    <w:multiLevelType w:val="hybridMultilevel"/>
    <w:tmpl w:val="71F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50"/>
    <w:rsid w:val="000B242F"/>
    <w:rsid w:val="000B2E15"/>
    <w:rsid w:val="00100BFB"/>
    <w:rsid w:val="0017682C"/>
    <w:rsid w:val="00181884"/>
    <w:rsid w:val="001D66CB"/>
    <w:rsid w:val="001E5FE3"/>
    <w:rsid w:val="001F6CE1"/>
    <w:rsid w:val="00215A47"/>
    <w:rsid w:val="00225181"/>
    <w:rsid w:val="002C0C9F"/>
    <w:rsid w:val="0036778B"/>
    <w:rsid w:val="00371691"/>
    <w:rsid w:val="00376DFE"/>
    <w:rsid w:val="003D4C27"/>
    <w:rsid w:val="0045257B"/>
    <w:rsid w:val="00551899"/>
    <w:rsid w:val="005D067E"/>
    <w:rsid w:val="006327C8"/>
    <w:rsid w:val="006B600A"/>
    <w:rsid w:val="00700B31"/>
    <w:rsid w:val="00753CE0"/>
    <w:rsid w:val="00762F5D"/>
    <w:rsid w:val="00765319"/>
    <w:rsid w:val="007C11D2"/>
    <w:rsid w:val="007C55E0"/>
    <w:rsid w:val="007F3F27"/>
    <w:rsid w:val="00873F52"/>
    <w:rsid w:val="008A1189"/>
    <w:rsid w:val="008C0D9A"/>
    <w:rsid w:val="00903300"/>
    <w:rsid w:val="00982CF4"/>
    <w:rsid w:val="00A52F50"/>
    <w:rsid w:val="00A672D7"/>
    <w:rsid w:val="00A73417"/>
    <w:rsid w:val="00A92388"/>
    <w:rsid w:val="00AC1E65"/>
    <w:rsid w:val="00B423E4"/>
    <w:rsid w:val="00BE762D"/>
    <w:rsid w:val="00C600B4"/>
    <w:rsid w:val="00C628BE"/>
    <w:rsid w:val="00C82391"/>
    <w:rsid w:val="00CE1074"/>
    <w:rsid w:val="00DC0F82"/>
    <w:rsid w:val="00E242D6"/>
    <w:rsid w:val="00E717A9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47"/>
    <w:pPr>
      <w:ind w:left="720"/>
      <w:contextualSpacing/>
    </w:pPr>
  </w:style>
  <w:style w:type="paragraph" w:styleId="a4">
    <w:name w:val="No Spacing"/>
    <w:qFormat/>
    <w:rsid w:val="00A734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Для таблиц"/>
    <w:basedOn w:val="a"/>
    <w:rsid w:val="00A73417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5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47"/>
    <w:pPr>
      <w:ind w:left="720"/>
      <w:contextualSpacing/>
    </w:pPr>
  </w:style>
  <w:style w:type="paragraph" w:styleId="a4">
    <w:name w:val="No Spacing"/>
    <w:qFormat/>
    <w:rsid w:val="00A734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Для таблиц"/>
    <w:basedOn w:val="a"/>
    <w:rsid w:val="00A73417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5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3B51-BAF3-4FC1-8046-014620DA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Мамчур</cp:lastModifiedBy>
  <cp:revision>5</cp:revision>
  <cp:lastPrinted>2016-06-09T11:47:00Z</cp:lastPrinted>
  <dcterms:created xsi:type="dcterms:W3CDTF">2016-04-18T09:26:00Z</dcterms:created>
  <dcterms:modified xsi:type="dcterms:W3CDTF">2016-06-09T11:47:00Z</dcterms:modified>
</cp:coreProperties>
</file>